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2E57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5713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2103AF">
        <w:rPr>
          <w:rFonts w:ascii="Times New Roman" w:hAnsi="Times New Roman" w:cs="Times New Roman"/>
          <w:sz w:val="24"/>
          <w:szCs w:val="24"/>
        </w:rPr>
        <w:t>645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E5713">
        <w:rPr>
          <w:rFonts w:ascii="Times New Roman" w:hAnsi="Times New Roman" w:cs="Times New Roman"/>
          <w:sz w:val="24"/>
          <w:szCs w:val="24"/>
        </w:rPr>
        <w:t xml:space="preserve"> «13» августа 2021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E5713">
        <w:rPr>
          <w:rFonts w:ascii="Times New Roman" w:hAnsi="Times New Roman" w:cs="Times New Roman"/>
          <w:sz w:val="24"/>
          <w:szCs w:val="24"/>
        </w:rPr>
        <w:t>: «03»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2021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2E5713">
        <w:rPr>
          <w:rFonts w:ascii="Times New Roman" w:hAnsi="Times New Roman" w:cs="Times New Roman"/>
          <w:sz w:val="24"/>
          <w:szCs w:val="24"/>
        </w:rPr>
        <w:t>08» сентября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2021</w:t>
      </w:r>
      <w:r w:rsidR="002103AF">
        <w:rPr>
          <w:rFonts w:ascii="Times New Roman" w:hAnsi="Times New Roman" w:cs="Times New Roman"/>
          <w:sz w:val="24"/>
          <w:szCs w:val="24"/>
        </w:rPr>
        <w:t xml:space="preserve"> года в 11:2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E5713">
        <w:rPr>
          <w:rFonts w:ascii="Times New Roman" w:hAnsi="Times New Roman" w:cs="Times New Roman"/>
          <w:sz w:val="24"/>
          <w:szCs w:val="24"/>
        </w:rPr>
        <w:t>: «13»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2103AF">
        <w:rPr>
          <w:rFonts w:ascii="Times New Roman" w:hAnsi="Times New Roman" w:cs="Times New Roman"/>
          <w:sz w:val="24"/>
          <w:szCs w:val="24"/>
        </w:rPr>
        <w:t>0:2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2E5713">
        <w:rPr>
          <w:rFonts w:ascii="Times New Roman" w:hAnsi="Times New Roman" w:cs="Times New Roman"/>
          <w:sz w:val="24"/>
          <w:szCs w:val="24"/>
        </w:rPr>
        <w:t>13.09</w:t>
      </w:r>
      <w:r w:rsidR="00455231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438"/>
        <w:gridCol w:w="1129"/>
        <w:gridCol w:w="1940"/>
        <w:gridCol w:w="1901"/>
        <w:gridCol w:w="1678"/>
        <w:gridCol w:w="1704"/>
      </w:tblGrid>
      <w:tr w:rsidR="002103AF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2103AF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2103AF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 xml:space="preserve">Иркутская область, Боханский район, с. </w:t>
            </w:r>
            <w:proofErr w:type="gramStart"/>
            <w:r w:rsidRPr="001865CE">
              <w:rPr>
                <w:rFonts w:ascii="Times New Roman" w:hAnsi="Times New Roman" w:cs="Times New Roman"/>
              </w:rPr>
              <w:t>Казачье</w:t>
            </w:r>
            <w:proofErr w:type="gramEnd"/>
            <w:r w:rsidRPr="001865CE">
              <w:rPr>
                <w:rFonts w:ascii="Times New Roman" w:hAnsi="Times New Roman" w:cs="Times New Roman"/>
              </w:rPr>
              <w:t>, ул. Ангарская, участок 4</w:t>
            </w:r>
          </w:p>
        </w:tc>
        <w:tc>
          <w:tcPr>
            <w:tcW w:w="0" w:type="auto"/>
          </w:tcPr>
          <w:p w:rsidR="00DC4226" w:rsidRPr="007429A6" w:rsidRDefault="002103AF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>8272</w:t>
            </w:r>
          </w:p>
        </w:tc>
        <w:tc>
          <w:tcPr>
            <w:tcW w:w="0" w:type="auto"/>
          </w:tcPr>
          <w:p w:rsidR="00DC4226" w:rsidRPr="007429A6" w:rsidRDefault="002103AF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5:03:120101:1496</w:t>
            </w:r>
          </w:p>
        </w:tc>
        <w:tc>
          <w:tcPr>
            <w:tcW w:w="1901" w:type="dxa"/>
          </w:tcPr>
          <w:p w:rsidR="00DC4226" w:rsidRPr="007429A6" w:rsidRDefault="002103AF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103AF">
              <w:rPr>
                <w:rFonts w:ascii="Times New Roman" w:hAnsi="Times New Roman" w:cs="Times New Roman"/>
              </w:rPr>
              <w:t>73 800 (семьдесят три тысячи восемьсот)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2103AF" w:rsidRDefault="00CF056A" w:rsidP="002103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103AF" w:rsidRPr="002103AF" w:rsidRDefault="002103AF" w:rsidP="002103A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AF">
              <w:rPr>
                <w:rFonts w:ascii="Times New Roman" w:hAnsi="Times New Roman" w:cs="Times New Roman"/>
                <w:sz w:val="24"/>
                <w:szCs w:val="24"/>
              </w:rPr>
              <w:t xml:space="preserve">7 380 (семь тысяч триста восемьдесят) </w:t>
            </w:r>
            <w:r w:rsidRPr="00210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00 коп.</w:t>
            </w:r>
          </w:p>
          <w:p w:rsidR="00DC4226" w:rsidRPr="00674ED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2103AF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2 214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 тысячи двести четырнадцать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2103AF" w:rsidRPr="001865CE">
        <w:rPr>
          <w:rFonts w:ascii="Times New Roman" w:hAnsi="Times New Roman" w:cs="Times New Roman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74ED0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13</cp:revision>
  <cp:lastPrinted>2021-03-31T05:58:00Z</cp:lastPrinted>
  <dcterms:created xsi:type="dcterms:W3CDTF">2021-04-06T01:40:00Z</dcterms:created>
  <dcterms:modified xsi:type="dcterms:W3CDTF">2021-08-11T09:35:00Z</dcterms:modified>
</cp:coreProperties>
</file>